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市住房公积金管理中心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打造让党放心、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人民满意的模范机关工作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领导小组人员名单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根据《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市委办公室印发&lt;关于打造让党放心、人民满意的模范机关的实施方案&gt;的通知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》（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景办字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〔20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号）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要求，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经管理中心党组研究，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决定成立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领导小组，其组成人员如下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组  长: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高金虎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党组书记、主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副组长: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雷亚琴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党组成员、副主任、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pacing w:val="-17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周景奇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成  员：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军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乐平办事处主任、乐平办事处党支部书记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占志民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 秘书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科科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长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杨国刚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信贷科科长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超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17"/>
          <w:w w:val="100"/>
          <w:sz w:val="32"/>
          <w:szCs w:val="32"/>
          <w:lang w:eastAsia="zh-CN"/>
        </w:rPr>
        <w:t>综合信息科科长、</w:t>
      </w:r>
      <w:r>
        <w:rPr>
          <w:rFonts w:hint="eastAsia" w:ascii="仿宋" w:hAnsi="仿宋" w:eastAsia="仿宋" w:cs="仿宋"/>
          <w:spacing w:val="-17"/>
          <w:w w:val="100"/>
          <w:sz w:val="32"/>
          <w:szCs w:val="32"/>
          <w:lang w:val="en-US" w:eastAsia="zh-CN"/>
        </w:rPr>
        <w:t>管理中心党总支青年委员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1920" w:firstLineChars="600"/>
        <w:jc w:val="both"/>
        <w:textAlignment w:val="auto"/>
        <w:rPr>
          <w:rFonts w:hint="default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王树峰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监察科科长、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管理中心党总支组织委员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程娟平  </w:t>
      </w:r>
      <w:r>
        <w:rPr>
          <w:rFonts w:hint="eastAsia" w:ascii="仿宋" w:hAnsi="仿宋" w:eastAsia="仿宋" w:cs="仿宋"/>
          <w:spacing w:val="-28"/>
          <w:w w:val="100"/>
          <w:sz w:val="32"/>
          <w:szCs w:val="32"/>
          <w:lang w:val="en-US" w:eastAsia="zh-CN"/>
        </w:rPr>
        <w:t>管理中心党总支宣传委员、管理中心党支部书记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徐东明  </w:t>
      </w:r>
      <w:r>
        <w:rPr>
          <w:rFonts w:hint="eastAsia" w:ascii="仿宋" w:hAnsi="仿宋" w:eastAsia="仿宋" w:cs="仿宋"/>
          <w:spacing w:val="-40"/>
          <w:w w:val="100"/>
          <w:sz w:val="32"/>
          <w:szCs w:val="32"/>
          <w:lang w:val="en-US" w:eastAsia="zh-CN"/>
        </w:rPr>
        <w:t>管理中心党总支纪检委员、管理中心退休党支部书记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领导小组下设办公室，办公室设在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党总支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。领导小组副组长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、党组成员、副主任、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党总支书记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雷亚琴同志兼任办公室主任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，牵头协调日常工作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；王树峰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同志兼办公室副主任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/>
          <w:sz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A92C0"/>
    <w:multiLevelType w:val="singleLevel"/>
    <w:tmpl w:val="550A92C0"/>
    <w:lvl w:ilvl="0" w:tentative="0">
      <w:start w:val="2"/>
      <w:numFmt w:val="chineseCounting"/>
      <w:pStyle w:val="21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0"/>
    <w:rsid w:val="000031CE"/>
    <w:rsid w:val="000909C8"/>
    <w:rsid w:val="000A23C6"/>
    <w:rsid w:val="000A5CBA"/>
    <w:rsid w:val="000D0E2C"/>
    <w:rsid w:val="00104BF5"/>
    <w:rsid w:val="00133799"/>
    <w:rsid w:val="001A2A35"/>
    <w:rsid w:val="001E5EBB"/>
    <w:rsid w:val="00201CDD"/>
    <w:rsid w:val="00243D17"/>
    <w:rsid w:val="00247723"/>
    <w:rsid w:val="002601F8"/>
    <w:rsid w:val="00260752"/>
    <w:rsid w:val="00281684"/>
    <w:rsid w:val="00293D2F"/>
    <w:rsid w:val="002A16C2"/>
    <w:rsid w:val="002C2590"/>
    <w:rsid w:val="002E0EF9"/>
    <w:rsid w:val="0031123D"/>
    <w:rsid w:val="00341BA1"/>
    <w:rsid w:val="003D208C"/>
    <w:rsid w:val="00415A26"/>
    <w:rsid w:val="004258F6"/>
    <w:rsid w:val="0047780B"/>
    <w:rsid w:val="00492178"/>
    <w:rsid w:val="004A3035"/>
    <w:rsid w:val="004A6270"/>
    <w:rsid w:val="004B6F96"/>
    <w:rsid w:val="004E4060"/>
    <w:rsid w:val="004E7B8A"/>
    <w:rsid w:val="005B51F3"/>
    <w:rsid w:val="00620BB9"/>
    <w:rsid w:val="006753CB"/>
    <w:rsid w:val="0067565A"/>
    <w:rsid w:val="00686FED"/>
    <w:rsid w:val="006C0C8A"/>
    <w:rsid w:val="00713C22"/>
    <w:rsid w:val="007150FB"/>
    <w:rsid w:val="00754A19"/>
    <w:rsid w:val="00780453"/>
    <w:rsid w:val="00860305"/>
    <w:rsid w:val="0086033C"/>
    <w:rsid w:val="00894B00"/>
    <w:rsid w:val="008A5CF6"/>
    <w:rsid w:val="008B01D9"/>
    <w:rsid w:val="008D17E2"/>
    <w:rsid w:val="008D4F46"/>
    <w:rsid w:val="00991882"/>
    <w:rsid w:val="009A3EBF"/>
    <w:rsid w:val="009E6D2D"/>
    <w:rsid w:val="009F2700"/>
    <w:rsid w:val="009F5B5D"/>
    <w:rsid w:val="00A01B0B"/>
    <w:rsid w:val="00A2631B"/>
    <w:rsid w:val="00A327A9"/>
    <w:rsid w:val="00A348EB"/>
    <w:rsid w:val="00A519F2"/>
    <w:rsid w:val="00A74B84"/>
    <w:rsid w:val="00A86B1C"/>
    <w:rsid w:val="00A9312F"/>
    <w:rsid w:val="00AA67A6"/>
    <w:rsid w:val="00B04CF5"/>
    <w:rsid w:val="00B30E80"/>
    <w:rsid w:val="00B3348A"/>
    <w:rsid w:val="00B3677E"/>
    <w:rsid w:val="00B368D8"/>
    <w:rsid w:val="00B62D61"/>
    <w:rsid w:val="00B775F3"/>
    <w:rsid w:val="00B82107"/>
    <w:rsid w:val="00B9238F"/>
    <w:rsid w:val="00BB18E8"/>
    <w:rsid w:val="00BC18DB"/>
    <w:rsid w:val="00BF378A"/>
    <w:rsid w:val="00C1049B"/>
    <w:rsid w:val="00C165B2"/>
    <w:rsid w:val="00C174A8"/>
    <w:rsid w:val="00C2419E"/>
    <w:rsid w:val="00C679D6"/>
    <w:rsid w:val="00C80201"/>
    <w:rsid w:val="00C84D16"/>
    <w:rsid w:val="00CB587B"/>
    <w:rsid w:val="00D2708C"/>
    <w:rsid w:val="00D70054"/>
    <w:rsid w:val="00DA1A2D"/>
    <w:rsid w:val="00DB0F3A"/>
    <w:rsid w:val="00E17668"/>
    <w:rsid w:val="00E25D53"/>
    <w:rsid w:val="00E84A54"/>
    <w:rsid w:val="00E9059C"/>
    <w:rsid w:val="00EB54FB"/>
    <w:rsid w:val="00F02D96"/>
    <w:rsid w:val="00F45AC3"/>
    <w:rsid w:val="00FD5081"/>
    <w:rsid w:val="01B60AFE"/>
    <w:rsid w:val="029E4EB5"/>
    <w:rsid w:val="0381658C"/>
    <w:rsid w:val="03AA4242"/>
    <w:rsid w:val="040E2349"/>
    <w:rsid w:val="04C245F9"/>
    <w:rsid w:val="0B1B38E6"/>
    <w:rsid w:val="0BEB0DB4"/>
    <w:rsid w:val="0C251073"/>
    <w:rsid w:val="0FC1213F"/>
    <w:rsid w:val="10605993"/>
    <w:rsid w:val="112C1492"/>
    <w:rsid w:val="11F56688"/>
    <w:rsid w:val="15071709"/>
    <w:rsid w:val="18113B31"/>
    <w:rsid w:val="18300539"/>
    <w:rsid w:val="186E7CFC"/>
    <w:rsid w:val="19B26E88"/>
    <w:rsid w:val="1A6641F5"/>
    <w:rsid w:val="1C4160FE"/>
    <w:rsid w:val="1CB64ED1"/>
    <w:rsid w:val="1EA0172A"/>
    <w:rsid w:val="2043305D"/>
    <w:rsid w:val="20A973A4"/>
    <w:rsid w:val="21FB5AFD"/>
    <w:rsid w:val="225F3CB4"/>
    <w:rsid w:val="228350F9"/>
    <w:rsid w:val="23BD6B05"/>
    <w:rsid w:val="23F916EB"/>
    <w:rsid w:val="24511E30"/>
    <w:rsid w:val="24F01725"/>
    <w:rsid w:val="25AF6F78"/>
    <w:rsid w:val="28003E20"/>
    <w:rsid w:val="293F08C4"/>
    <w:rsid w:val="299C0771"/>
    <w:rsid w:val="2BA54C81"/>
    <w:rsid w:val="2BDD1031"/>
    <w:rsid w:val="2C282A12"/>
    <w:rsid w:val="2C6A2EF7"/>
    <w:rsid w:val="2C961225"/>
    <w:rsid w:val="2DA52579"/>
    <w:rsid w:val="2FCC47D3"/>
    <w:rsid w:val="2FF721E7"/>
    <w:rsid w:val="34A83FB6"/>
    <w:rsid w:val="35C66217"/>
    <w:rsid w:val="389B5715"/>
    <w:rsid w:val="39116D92"/>
    <w:rsid w:val="39A93896"/>
    <w:rsid w:val="3A134FCC"/>
    <w:rsid w:val="3A2016CE"/>
    <w:rsid w:val="3DD92258"/>
    <w:rsid w:val="3DF16DC7"/>
    <w:rsid w:val="40F3453C"/>
    <w:rsid w:val="42E45DA6"/>
    <w:rsid w:val="42FA34FB"/>
    <w:rsid w:val="450D4EFF"/>
    <w:rsid w:val="45733AAC"/>
    <w:rsid w:val="468A4110"/>
    <w:rsid w:val="47005FC9"/>
    <w:rsid w:val="47431654"/>
    <w:rsid w:val="4A5679B8"/>
    <w:rsid w:val="4A946532"/>
    <w:rsid w:val="4CCC7B55"/>
    <w:rsid w:val="4DA80366"/>
    <w:rsid w:val="50657F2A"/>
    <w:rsid w:val="50915B52"/>
    <w:rsid w:val="50BA1949"/>
    <w:rsid w:val="51C4462F"/>
    <w:rsid w:val="51F15BA9"/>
    <w:rsid w:val="55C748CB"/>
    <w:rsid w:val="587C6DE8"/>
    <w:rsid w:val="5968175E"/>
    <w:rsid w:val="59B467CC"/>
    <w:rsid w:val="5A276825"/>
    <w:rsid w:val="5B960B1A"/>
    <w:rsid w:val="5C4558CC"/>
    <w:rsid w:val="5F6C3952"/>
    <w:rsid w:val="5F9C7192"/>
    <w:rsid w:val="60F36E9B"/>
    <w:rsid w:val="61071345"/>
    <w:rsid w:val="617E1F3C"/>
    <w:rsid w:val="63ED3265"/>
    <w:rsid w:val="665618DE"/>
    <w:rsid w:val="712320C8"/>
    <w:rsid w:val="723148DA"/>
    <w:rsid w:val="741853DF"/>
    <w:rsid w:val="78034DED"/>
    <w:rsid w:val="78DF4276"/>
    <w:rsid w:val="799726F2"/>
    <w:rsid w:val="7ADC6640"/>
    <w:rsid w:val="7AE753A5"/>
    <w:rsid w:val="7D536469"/>
    <w:rsid w:val="7DD509B8"/>
    <w:rsid w:val="7F9C4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440" w:lineRule="exact"/>
      <w:ind w:firstLine="480" w:firstLineChars="200"/>
    </w:pPr>
  </w:style>
  <w:style w:type="paragraph" w:styleId="5">
    <w:name w:val="Body Text"/>
    <w:basedOn w:val="1"/>
    <w:qFormat/>
    <w:uiPriority w:val="0"/>
    <w:pPr>
      <w:widowControl/>
      <w:spacing w:before="0" w:after="240"/>
      <w:ind w:left="0" w:right="0"/>
      <w:jc w:val="left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Header Char"/>
    <w:basedOn w:val="11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"/>
    <w:basedOn w:val="11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正文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p15"/>
    <w:basedOn w:val="1"/>
    <w:qFormat/>
    <w:uiPriority w:val="99"/>
    <w:pPr>
      <w:widowControl/>
    </w:pPr>
    <w:rPr>
      <w:kern w:val="0"/>
      <w:szCs w:val="21"/>
    </w:rPr>
  </w:style>
  <w:style w:type="paragraph" w:customStyle="1" w:styleId="21">
    <w:name w:val="_Style 3"/>
    <w:basedOn w:val="1"/>
    <w:qFormat/>
    <w:uiPriority w:val="99"/>
    <w:pPr>
      <w:numPr>
        <w:ilvl w:val="0"/>
        <w:numId w:val="1"/>
      </w:numPr>
      <w:tabs>
        <w:tab w:val="left" w:pos="1350"/>
      </w:tabs>
    </w:pPr>
    <w:rPr>
      <w:szCs w:val="24"/>
    </w:rPr>
  </w:style>
  <w:style w:type="paragraph" w:styleId="22">
    <w:name w:val="List Paragraph"/>
    <w:basedOn w:val="1"/>
    <w:qFormat/>
    <w:uiPriority w:val="1"/>
    <w:pPr>
      <w:spacing w:before="124"/>
      <w:ind w:left="111" w:right="268" w:firstLine="600"/>
    </w:pPr>
    <w:rPr>
      <w:rFonts w:ascii="宋体" w:hAnsi="宋体" w:eastAsia="宋体" w:cs="宋体"/>
      <w:lang w:val="zh-CN" w:eastAsia="zh-CN" w:bidi="zh-CN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4">
    <w:name w:val="Heading #2|1"/>
    <w:basedOn w:val="1"/>
    <w:qFormat/>
    <w:uiPriority w:val="0"/>
    <w:pPr>
      <w:widowControl w:val="0"/>
      <w:shd w:val="clear" w:color="auto" w:fill="auto"/>
      <w:spacing w:after="480" w:line="701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qFormat/>
    <w:uiPriority w:val="0"/>
    <w:pPr>
      <w:widowControl w:val="0"/>
      <w:shd w:val="clear" w:color="auto" w:fill="auto"/>
      <w:spacing w:after="620"/>
      <w:ind w:left="588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qFormat/>
    <w:uiPriority w:val="0"/>
    <w:pPr>
      <w:widowControl w:val="0"/>
      <w:shd w:val="clear" w:color="auto" w:fill="auto"/>
      <w:spacing w:line="590" w:lineRule="exact"/>
      <w:ind w:firstLine="7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368</Words>
  <Characters>372</Characters>
  <Lines>0</Lines>
  <Paragraphs>0</Paragraphs>
  <TotalTime>23</TotalTime>
  <ScaleCrop>false</ScaleCrop>
  <LinksUpToDate>false</LinksUpToDate>
  <CharactersWithSpaces>418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2016-12-27T03:39:00Z</dcterms:created>
  <dc:creator>a</dc:creator>
  <cp:lastModifiedBy>LENOVO</cp:lastModifiedBy>
  <cp:lastPrinted>2022-03-25T06:29:11Z</cp:lastPrinted>
  <dcterms:modified xsi:type="dcterms:W3CDTF">2022-03-25T06:35:40Z</dcterms:modified>
  <dc:title>景德镇市住房公积金管理中心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6ED8EDC75414457792CB826EA6C4A013</vt:lpwstr>
  </property>
</Properties>
</file>